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FFBBF5" w14:textId="77777777" w:rsidR="005E5CC2" w:rsidRDefault="005E5CC2" w:rsidP="00D52220">
      <w:r>
        <w:t>At least 5 pages and 5 articles. I need detailed outline of the work</w:t>
      </w:r>
      <w:r w:rsidR="00D52220">
        <w:t>.</w:t>
      </w:r>
      <w:r>
        <w:t xml:space="preserve"> </w:t>
      </w:r>
    </w:p>
    <w:p w14:paraId="5DDA7E31" w14:textId="77777777" w:rsidR="005E5CC2" w:rsidRDefault="005E5CC2" w:rsidP="00D52220">
      <w:pPr>
        <w:pStyle w:val="ListParagraph"/>
      </w:pPr>
    </w:p>
    <w:p w14:paraId="222815FD" w14:textId="77777777" w:rsidR="005E5CC2" w:rsidRDefault="005E5CC2" w:rsidP="005E5CC2"/>
    <w:p w14:paraId="76E04BDF" w14:textId="77777777" w:rsidR="005E5CC2" w:rsidRDefault="005E5CC2" w:rsidP="00D52220"/>
    <w:p w14:paraId="15CB965C" w14:textId="77777777" w:rsidR="005E5CC2" w:rsidRDefault="005E5CC2" w:rsidP="005E5CC2">
      <w:pPr>
        <w:pStyle w:val="ListParagraph"/>
        <w:numPr>
          <w:ilvl w:val="0"/>
          <w:numId w:val="1"/>
        </w:numPr>
      </w:pPr>
      <w:r>
        <w:t>It has to be 5 pages.</w:t>
      </w:r>
    </w:p>
    <w:p w14:paraId="3E541413" w14:textId="77777777" w:rsidR="005E5CC2" w:rsidRDefault="005E5CC2" w:rsidP="005E5CC2">
      <w:pPr>
        <w:pStyle w:val="ListParagraph"/>
        <w:numPr>
          <w:ilvl w:val="0"/>
          <w:numId w:val="1"/>
        </w:numPr>
      </w:pPr>
      <w:r>
        <w:t>The introduction should start with a good hook, background of the topic, and a strong thesis like (A should B because C).</w:t>
      </w:r>
      <w:r w:rsidR="00D52220">
        <w:t xml:space="preserve"> </w:t>
      </w:r>
      <w:r w:rsidR="00D52220" w:rsidRPr="00D52220">
        <w:rPr>
          <w:b/>
          <w:bCs/>
        </w:rPr>
        <w:t>(parents should control their kids screen time to avoid them from having socializing problems)</w:t>
      </w:r>
    </w:p>
    <w:p w14:paraId="3A92EFC6" w14:textId="77777777" w:rsidR="005E5CC2" w:rsidRDefault="00D52220" w:rsidP="005E5CC2">
      <w:pPr>
        <w:pStyle w:val="ListParagraph"/>
        <w:numPr>
          <w:ilvl w:val="0"/>
          <w:numId w:val="1"/>
        </w:numPr>
      </w:pPr>
      <w:r>
        <w:t>First two</w:t>
      </w:r>
      <w:r w:rsidR="005E5CC2">
        <w:t xml:space="preserve"> body paragraphs should have description of the problem </w:t>
      </w:r>
    </w:p>
    <w:p w14:paraId="320554B9" w14:textId="77777777" w:rsidR="005E5CC2" w:rsidRDefault="005E5CC2" w:rsidP="005E5CC2">
      <w:pPr>
        <w:pStyle w:val="ListParagraph"/>
        <w:numPr>
          <w:ilvl w:val="0"/>
          <w:numId w:val="1"/>
        </w:numPr>
      </w:pPr>
      <w:r>
        <w:t xml:space="preserve"> 3</w:t>
      </w:r>
      <w:r w:rsidRPr="005E5CC2">
        <w:rPr>
          <w:vertAlign w:val="superscript"/>
        </w:rPr>
        <w:t>rd</w:t>
      </w:r>
      <w:r>
        <w:t xml:space="preserve"> body explain the soliton.</w:t>
      </w:r>
    </w:p>
    <w:p w14:paraId="1190163A" w14:textId="77777777" w:rsidR="005E5CC2" w:rsidRDefault="005E5CC2" w:rsidP="005E5CC2">
      <w:pPr>
        <w:pStyle w:val="ListParagraph"/>
        <w:numPr>
          <w:ilvl w:val="0"/>
          <w:numId w:val="1"/>
        </w:numPr>
      </w:pPr>
      <w:r>
        <w:t>4</w:t>
      </w:r>
      <w:r w:rsidRPr="005E5CC2">
        <w:rPr>
          <w:vertAlign w:val="superscript"/>
        </w:rPr>
        <w:t>th</w:t>
      </w:r>
      <w:r>
        <w:t xml:space="preserve"> why my soliton is the best </w:t>
      </w:r>
    </w:p>
    <w:p w14:paraId="5FB15A74" w14:textId="77777777" w:rsidR="005E5CC2" w:rsidRDefault="005E5CC2" w:rsidP="005E5CC2"/>
    <w:p w14:paraId="31E7F480" w14:textId="77777777" w:rsidR="005E5CC2" w:rsidRDefault="005E5CC2" w:rsidP="005E5CC2"/>
    <w:p w14:paraId="2A9B9C9B" w14:textId="77777777" w:rsidR="005E5CC2" w:rsidRDefault="005E5CC2" w:rsidP="005E5CC2"/>
    <w:p w14:paraId="2ED3B270" w14:textId="77777777" w:rsidR="005E5CC2" w:rsidRDefault="005E5CC2"/>
    <w:p w14:paraId="0A713B26" w14:textId="77777777" w:rsidR="005E5CC2" w:rsidRDefault="005E5CC2"/>
    <w:p w14:paraId="20EF8E10" w14:textId="03066AAA" w:rsidR="001C751A" w:rsidRDefault="00D52220" w:rsidP="001C751A">
      <w:r>
        <w:t xml:space="preserve">Some possible </w:t>
      </w:r>
      <w:bookmarkStart w:id="0" w:name="_GoBack"/>
      <w:bookmarkEnd w:id="0"/>
      <w:r w:rsidR="001C751A">
        <w:t>sources:</w:t>
      </w:r>
    </w:p>
    <w:p w14:paraId="7A32573C" w14:textId="77777777" w:rsidR="005E5CC2" w:rsidRDefault="005E5CC2"/>
    <w:p w14:paraId="78498331" w14:textId="77777777" w:rsidR="005E5CC2" w:rsidRDefault="005E5CC2"/>
    <w:p w14:paraId="373AEC4E" w14:textId="77777777" w:rsidR="00985C81" w:rsidRDefault="001C751A">
      <w:hyperlink r:id="rId5" w:history="1">
        <w:r w:rsidR="00D52220" w:rsidRPr="00825268">
          <w:rPr>
            <w:rStyle w:val="Hyperlink"/>
          </w:rPr>
          <w:t>https://www.nytimes.com/2018/12/10/health/screen-time-kids-psychology.html?action=click&amp;module=inline&amp;pgtype=Article</w:t>
        </w:r>
      </w:hyperlink>
    </w:p>
    <w:p w14:paraId="6A884FC3" w14:textId="77777777" w:rsidR="00D52220" w:rsidRDefault="00D52220"/>
    <w:p w14:paraId="0A68ED78" w14:textId="77777777" w:rsidR="00D52220" w:rsidRPr="00820FFD" w:rsidRDefault="00D52220" w:rsidP="00D52220">
      <w:pPr>
        <w:pStyle w:val="Header"/>
      </w:pPr>
      <w:r w:rsidRPr="00820FFD">
        <w:t>https://www.nytimes.com/2019/04/24/health/screen-time-kids.html</w:t>
      </w:r>
    </w:p>
    <w:p w14:paraId="766AD135" w14:textId="77777777" w:rsidR="00D52220" w:rsidRDefault="00D52220"/>
    <w:p w14:paraId="7AE8DC6E" w14:textId="77777777" w:rsidR="00D52220" w:rsidRDefault="00D52220"/>
    <w:sectPr w:rsidR="00D52220" w:rsidSect="00EB03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E6C76"/>
    <w:multiLevelType w:val="hybridMultilevel"/>
    <w:tmpl w:val="4A6457DE"/>
    <w:lvl w:ilvl="0" w:tplc="AA527A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34488B"/>
    <w:multiLevelType w:val="hybridMultilevel"/>
    <w:tmpl w:val="FA3E9E7E"/>
    <w:lvl w:ilvl="0" w:tplc="9246171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CC2"/>
    <w:rsid w:val="00171793"/>
    <w:rsid w:val="001C751A"/>
    <w:rsid w:val="004E0ED1"/>
    <w:rsid w:val="005E5CC2"/>
    <w:rsid w:val="006C0C3E"/>
    <w:rsid w:val="00D52220"/>
    <w:rsid w:val="00EB0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C56CC3"/>
  <w15:chartTrackingRefBased/>
  <w15:docId w15:val="{B4507ACF-C581-DD49-A918-0C1386BF47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E5CC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5222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5222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5222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22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nytimes.com/2018/12/10/health/screen-time-kids-psychology.html?action=click&amp;module=inline&amp;pgtype=Articl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Amer Mohammed Alomari</dc:creator>
  <cp:keywords/>
  <dc:description/>
  <cp:lastModifiedBy>Amer Mohammed Alomari</cp:lastModifiedBy>
  <cp:revision>2</cp:revision>
  <dcterms:created xsi:type="dcterms:W3CDTF">2019-04-28T02:31:00Z</dcterms:created>
  <dcterms:modified xsi:type="dcterms:W3CDTF">2019-04-29T23:11:00Z</dcterms:modified>
</cp:coreProperties>
</file>